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54" w:rsidRPr="00E4653D" w:rsidRDefault="00765654" w:rsidP="00765654">
      <w:pPr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n-US"/>
        </w:rPr>
      </w:pPr>
      <w:r w:rsidRPr="00E4653D">
        <w:rPr>
          <w:rFonts w:ascii="Times New Roman" w:eastAsia="Times New Roman" w:hAnsi="Times New Roman" w:cs="Times New Roman"/>
          <w:b/>
          <w:sz w:val="40"/>
          <w:szCs w:val="40"/>
        </w:rPr>
        <w:t>Criterion 1</w:t>
      </w:r>
      <w:r w:rsidR="00306F95" w:rsidRPr="00E4653D">
        <w:rPr>
          <w:rFonts w:ascii="Times New Roman" w:eastAsia="Times New Roman" w:hAnsi="Times New Roman" w:cs="Times New Roman"/>
          <w:b/>
          <w:sz w:val="40"/>
          <w:szCs w:val="40"/>
        </w:rPr>
        <w:t xml:space="preserve"> - </w:t>
      </w:r>
      <w:r w:rsidRPr="00E4653D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US"/>
        </w:rPr>
        <w:t>Curricular Aspects</w:t>
      </w:r>
    </w:p>
    <w:p w:rsidR="00873980" w:rsidRPr="00E4653D" w:rsidRDefault="00234921" w:rsidP="00E4653D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E4653D">
        <w:rPr>
          <w:rFonts w:ascii="Times New Roman" w:hAnsi="Times New Roman" w:cs="Times New Roman"/>
          <w:b/>
          <w:sz w:val="36"/>
          <w:szCs w:val="36"/>
        </w:rPr>
        <w:t>1.2 : Academic Flexibility:</w:t>
      </w:r>
    </w:p>
    <w:p w:rsidR="00873980" w:rsidRPr="00E4653D" w:rsidRDefault="00E4653D" w:rsidP="00E4653D">
      <w:pP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65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1.2.1:</w:t>
      </w:r>
      <w:r w:rsidRPr="00E465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653D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Number of Certificate/Value added courses offered and online courses of MOOCs, SWAYAM, NPTEL etc. (where the students of the institution have enrolled and successfully completed during the last five years)</w:t>
      </w:r>
    </w:p>
    <w:tbl>
      <w:tblPr>
        <w:tblStyle w:val="a"/>
        <w:tblW w:w="91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0"/>
        <w:gridCol w:w="2610"/>
        <w:gridCol w:w="5216"/>
      </w:tblGrid>
      <w:tr w:rsidR="00873980" w:rsidTr="00E4653D">
        <w:trPr>
          <w:trHeight w:val="268"/>
        </w:trPr>
        <w:tc>
          <w:tcPr>
            <w:tcW w:w="1350" w:type="dxa"/>
          </w:tcPr>
          <w:p w:rsidR="00873980" w:rsidRDefault="00306F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Sr.No</w:t>
            </w:r>
          </w:p>
        </w:tc>
        <w:tc>
          <w:tcPr>
            <w:tcW w:w="2610" w:type="dxa"/>
          </w:tcPr>
          <w:p w:rsidR="00873980" w:rsidRDefault="00306F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</w:t>
            </w:r>
          </w:p>
        </w:tc>
        <w:tc>
          <w:tcPr>
            <w:tcW w:w="5216" w:type="dxa"/>
          </w:tcPr>
          <w:p w:rsidR="00873980" w:rsidRDefault="00306F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873980" w:rsidTr="00E4653D">
        <w:trPr>
          <w:trHeight w:val="268"/>
        </w:trPr>
        <w:tc>
          <w:tcPr>
            <w:tcW w:w="1350" w:type="dxa"/>
          </w:tcPr>
          <w:p w:rsidR="00873980" w:rsidRDefault="00306F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873980" w:rsidRDefault="00E4653D">
            <w:pPr>
              <w:tabs>
                <w:tab w:val="left" w:pos="480"/>
                <w:tab w:val="left" w:pos="4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List of students</w:t>
            </w:r>
          </w:p>
        </w:tc>
        <w:tc>
          <w:tcPr>
            <w:tcW w:w="5216" w:type="dxa"/>
          </w:tcPr>
          <w:p w:rsidR="00873980" w:rsidRDefault="004E4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https://siesgst.edu.in/ssr-cycle2/Criteria1/1.2/NAAC%2023%20March%202023/1.2.1%20/1.2%20ListOfStuden</w:t>
              </w:r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t</w:t>
              </w:r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s.pdf</w:t>
              </w:r>
            </w:hyperlink>
          </w:p>
          <w:p w:rsidR="00E4653D" w:rsidRDefault="00E465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80" w:rsidTr="00E4653D">
        <w:trPr>
          <w:trHeight w:val="268"/>
        </w:trPr>
        <w:tc>
          <w:tcPr>
            <w:tcW w:w="1350" w:type="dxa"/>
          </w:tcPr>
          <w:p w:rsidR="00873980" w:rsidRDefault="00306F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873980" w:rsidRDefault="00E4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Brochure</w:t>
            </w:r>
          </w:p>
        </w:tc>
        <w:tc>
          <w:tcPr>
            <w:tcW w:w="5216" w:type="dxa"/>
          </w:tcPr>
          <w:p w:rsidR="00873980" w:rsidRDefault="004E4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https://siesgst.edu.in/ssr-cycle2/Criteria1/1.2/NAAC%2023%20March%202023/1.2.1%20/1.2%20Brochures.docx.pdf</w:t>
              </w:r>
            </w:hyperlink>
          </w:p>
          <w:p w:rsidR="00E4653D" w:rsidRDefault="00E465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80" w:rsidTr="00E4653D">
        <w:trPr>
          <w:trHeight w:val="268"/>
        </w:trPr>
        <w:tc>
          <w:tcPr>
            <w:tcW w:w="1350" w:type="dxa"/>
          </w:tcPr>
          <w:p w:rsidR="00873980" w:rsidRDefault="00306F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873980" w:rsidRDefault="00E4653D">
            <w:pPr>
              <w:tabs>
                <w:tab w:val="left" w:pos="480"/>
                <w:tab w:val="left" w:pos="481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Institutional Data </w:t>
            </w:r>
          </w:p>
        </w:tc>
        <w:tc>
          <w:tcPr>
            <w:tcW w:w="5216" w:type="dxa"/>
          </w:tcPr>
          <w:p w:rsidR="00873980" w:rsidRDefault="004E4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https://siesgst.edu.in/ssr-cycle2/Criteria1/1.2/NA</w:t>
              </w:r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A</w:t>
              </w:r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C%2023%20March%202023/1.2.1%20/b%201.2.1%20and%201.2.2%20with%20new%20benchmark.xlsx</w:t>
              </w:r>
            </w:hyperlink>
          </w:p>
          <w:p w:rsidR="00E4653D" w:rsidRDefault="00E465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0BE" w:rsidTr="00E4653D">
        <w:trPr>
          <w:trHeight w:val="548"/>
        </w:trPr>
        <w:tc>
          <w:tcPr>
            <w:tcW w:w="1350" w:type="dxa"/>
          </w:tcPr>
          <w:p w:rsidR="003F70BE" w:rsidRDefault="003F70BE" w:rsidP="00E95F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F70BE" w:rsidRDefault="00E4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Evidence of Course Completion</w:t>
            </w:r>
          </w:p>
        </w:tc>
        <w:bookmarkStart w:id="1" w:name="_GoBack"/>
        <w:bookmarkEnd w:id="1"/>
        <w:tc>
          <w:tcPr>
            <w:tcW w:w="5216" w:type="dxa"/>
          </w:tcPr>
          <w:p w:rsidR="00A24C86" w:rsidRDefault="00020D4E" w:rsidP="00020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4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>HYPERLINK "https://siesgst.edu.in/ssr-cycle2/Criteria1/1.2/NAAC%2023%20March%202023/1.2.1%20/d%201.2.1%20Evidence%20of%20course%20completion_%20Certificates%20/Evidence%20of%20Courses.pdf"</w:instrText>
            </w:r>
            <w:r w:rsidR="00D43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EF585B">
              <w:rPr>
                <w:rStyle w:val="Hyperlink"/>
                <w:rFonts w:ascii="Times New Roman" w:eastAsia="Times New Roman" w:hAnsi="Times New Roman" w:cs="Times New Roman"/>
                <w:b/>
                <w:sz w:val="28"/>
                <w:szCs w:val="28"/>
              </w:rPr>
              <w:t>https://siesgst.edu.in/ssr-cycle2/Criteria1/1.2/NAAC%2023%20March%202023/1.2.1%20/d%201.2.1%20Evidence%20of%20course</w:t>
            </w:r>
            <w:r w:rsidRPr="00EF585B">
              <w:rPr>
                <w:rStyle w:val="Hyperlink"/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  <w:r w:rsidRPr="00EF585B">
              <w:rPr>
                <w:rStyle w:val="Hyperlink"/>
                <w:rFonts w:ascii="Times New Roman" w:eastAsia="Times New Roman" w:hAnsi="Times New Roman" w:cs="Times New Roman"/>
                <w:b/>
                <w:sz w:val="28"/>
                <w:szCs w:val="28"/>
              </w:rPr>
              <w:t>20completion_%20Certificates%20/Evidence%20of%20Courses.pdf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:rsidR="00D433B2" w:rsidRDefault="00D433B2" w:rsidP="00020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0D4E" w:rsidRPr="00253BA0" w:rsidRDefault="00020D4E" w:rsidP="00020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0BE" w:rsidTr="00E4653D">
        <w:trPr>
          <w:trHeight w:val="548"/>
        </w:trPr>
        <w:tc>
          <w:tcPr>
            <w:tcW w:w="1350" w:type="dxa"/>
          </w:tcPr>
          <w:p w:rsidR="003F70BE" w:rsidRDefault="003F70BE" w:rsidP="00E95F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3F70BE" w:rsidRDefault="00E4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Reports of SDP</w:t>
            </w:r>
          </w:p>
        </w:tc>
        <w:tc>
          <w:tcPr>
            <w:tcW w:w="5216" w:type="dxa"/>
          </w:tcPr>
          <w:p w:rsidR="003F70BE" w:rsidRDefault="004E4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https://siesgst.edu.in/ssr-cycle2/Criteria1/1.2/NAAC%2023%20March%202023/1</w:t>
              </w:r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.</w:t>
              </w:r>
              <w:r w:rsidR="00E4653D" w:rsidRPr="00FD0C67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2.1%20/1.2%20Reports.docx.pdf</w:t>
              </w:r>
            </w:hyperlink>
          </w:p>
          <w:p w:rsidR="00E4653D" w:rsidRDefault="00E465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3980" w:rsidRDefault="0087398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873980" w:rsidSect="008A7348">
      <w:headerReference w:type="default" r:id="rId11"/>
      <w:pgSz w:w="11906" w:h="16838"/>
      <w:pgMar w:top="24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27" w:rsidRDefault="00602927">
      <w:pPr>
        <w:spacing w:after="0" w:line="240" w:lineRule="auto"/>
      </w:pPr>
      <w:r>
        <w:separator/>
      </w:r>
    </w:p>
  </w:endnote>
  <w:endnote w:type="continuationSeparator" w:id="1">
    <w:p w:rsidR="00602927" w:rsidRDefault="0060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27" w:rsidRDefault="00602927">
      <w:pPr>
        <w:spacing w:after="0" w:line="240" w:lineRule="auto"/>
      </w:pPr>
      <w:r>
        <w:separator/>
      </w:r>
    </w:p>
  </w:footnote>
  <w:footnote w:type="continuationSeparator" w:id="1">
    <w:p w:rsidR="00602927" w:rsidRDefault="0060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80" w:rsidRDefault="00306F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-882072</wp:posOffset>
          </wp:positionH>
          <wp:positionV relativeFrom="paragraph">
            <wp:posOffset>-470534</wp:posOffset>
          </wp:positionV>
          <wp:extent cx="7556777" cy="10698039"/>
          <wp:effectExtent l="0" t="0" r="0" b="0"/>
          <wp:wrapNone/>
          <wp:docPr id="11" name="image1.jpg" descr="Background patter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ackground pattern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777" cy="10698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980"/>
    <w:rsid w:val="00020D4E"/>
    <w:rsid w:val="001963C4"/>
    <w:rsid w:val="00234921"/>
    <w:rsid w:val="00253BA0"/>
    <w:rsid w:val="00265382"/>
    <w:rsid w:val="00306411"/>
    <w:rsid w:val="00306F95"/>
    <w:rsid w:val="003F70BE"/>
    <w:rsid w:val="004B426F"/>
    <w:rsid w:val="004E49EA"/>
    <w:rsid w:val="004F3516"/>
    <w:rsid w:val="00602927"/>
    <w:rsid w:val="00765654"/>
    <w:rsid w:val="008256CD"/>
    <w:rsid w:val="00873980"/>
    <w:rsid w:val="008A7348"/>
    <w:rsid w:val="00A12250"/>
    <w:rsid w:val="00A24C86"/>
    <w:rsid w:val="00A37553"/>
    <w:rsid w:val="00AD58D2"/>
    <w:rsid w:val="00D433B2"/>
    <w:rsid w:val="00E4653D"/>
    <w:rsid w:val="00F1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54"/>
  </w:style>
  <w:style w:type="paragraph" w:styleId="Heading1">
    <w:name w:val="heading 1"/>
    <w:basedOn w:val="Normal"/>
    <w:next w:val="Normal"/>
    <w:rsid w:val="004E49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E49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E49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E49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E49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E49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E49E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B2"/>
  </w:style>
  <w:style w:type="paragraph" w:styleId="Footer">
    <w:name w:val="footer"/>
    <w:basedOn w:val="Normal"/>
    <w:link w:val="FooterChar"/>
    <w:uiPriority w:val="99"/>
    <w:unhideWhenUsed/>
    <w:rsid w:val="0054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B2"/>
  </w:style>
  <w:style w:type="table" w:styleId="TableGrid">
    <w:name w:val="Table Grid"/>
    <w:basedOn w:val="TableNormal"/>
    <w:uiPriority w:val="39"/>
    <w:rsid w:val="00474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A117F"/>
    <w:pPr>
      <w:widowControl w:val="0"/>
      <w:autoSpaceDE w:val="0"/>
      <w:autoSpaceDN w:val="0"/>
      <w:spacing w:after="0" w:line="240" w:lineRule="auto"/>
      <w:ind w:left="48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A117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A117F"/>
    <w:pPr>
      <w:ind w:left="720"/>
      <w:contextualSpacing/>
    </w:pPr>
  </w:style>
  <w:style w:type="paragraph" w:styleId="Subtitle">
    <w:name w:val="Subtitle"/>
    <w:basedOn w:val="Normal"/>
    <w:next w:val="Normal"/>
    <w:rsid w:val="004E49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49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iterianame">
    <w:name w:val="criteria_name"/>
    <w:basedOn w:val="DefaultParagraphFont"/>
    <w:rsid w:val="00765654"/>
  </w:style>
  <w:style w:type="character" w:styleId="Emphasis">
    <w:name w:val="Emphasis"/>
    <w:basedOn w:val="DefaultParagraphFont"/>
    <w:uiPriority w:val="20"/>
    <w:qFormat/>
    <w:rsid w:val="00765654"/>
    <w:rPr>
      <w:i/>
      <w:iCs/>
    </w:rPr>
  </w:style>
  <w:style w:type="character" w:styleId="Hyperlink">
    <w:name w:val="Hyperlink"/>
    <w:basedOn w:val="DefaultParagraphFont"/>
    <w:uiPriority w:val="99"/>
    <w:unhideWhenUsed/>
    <w:rsid w:val="00E4653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465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33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5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B2"/>
  </w:style>
  <w:style w:type="paragraph" w:styleId="Footer">
    <w:name w:val="footer"/>
    <w:basedOn w:val="Normal"/>
    <w:link w:val="FooterChar"/>
    <w:uiPriority w:val="99"/>
    <w:unhideWhenUsed/>
    <w:rsid w:val="0054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B2"/>
  </w:style>
  <w:style w:type="table" w:styleId="TableGrid">
    <w:name w:val="Table Grid"/>
    <w:basedOn w:val="TableNormal"/>
    <w:uiPriority w:val="39"/>
    <w:rsid w:val="00474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A117F"/>
    <w:pPr>
      <w:widowControl w:val="0"/>
      <w:autoSpaceDE w:val="0"/>
      <w:autoSpaceDN w:val="0"/>
      <w:spacing w:after="0" w:line="240" w:lineRule="auto"/>
      <w:ind w:left="48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A117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A117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iterianame">
    <w:name w:val="criteria_name"/>
    <w:basedOn w:val="DefaultParagraphFont"/>
    <w:rsid w:val="00765654"/>
  </w:style>
  <w:style w:type="character" w:styleId="Emphasis">
    <w:name w:val="Emphasis"/>
    <w:basedOn w:val="DefaultParagraphFont"/>
    <w:uiPriority w:val="20"/>
    <w:qFormat/>
    <w:rsid w:val="00765654"/>
    <w:rPr>
      <w:i/>
      <w:iCs/>
    </w:rPr>
  </w:style>
  <w:style w:type="character" w:styleId="Hyperlink">
    <w:name w:val="Hyperlink"/>
    <w:basedOn w:val="DefaultParagraphFont"/>
    <w:uiPriority w:val="99"/>
    <w:unhideWhenUsed/>
    <w:rsid w:val="00E4653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46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sgst.edu.in/ssr-cycle2/Criteria1/1.2/NAAC%2023%20March%202023/1.2.1%20/1.2%20Brochures.docx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esgst.edu.in/ssr-cycle2/Criteria1/1.2/NAAC%2023%20March%202023/1.2.1%20/1.2%20ListOfStudent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esgst.edu.in/ssr-cycle2/Criteria1/1.2/NAAC%2023%20March%202023/1.2.1%20/1.2%20Reports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esgst.edu.in/ssr-cycle2/Criteria1/1.2/NAAC%2023%20March%202023/1.2.1%20/b%201.2.1%20and%201.2.2%20with%20new%20benchmark.xlsx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ASTv03GYpb46vP/Xwe27xJD0Wg==">AMUW2mUt9j74DefhgwTQFcCWhspHAJbrk50RAZ7+iGvLt6i4i+yGSO2tazWp7IULLpJ7/hfHHZy3vHKoGAgAwWzaPWImzal4I62rZI4pNw2JSe22dFYG0TCFFc8miUd5GL34V+1LwSd8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Padmanabhan</dc:creator>
  <cp:lastModifiedBy>Windows User</cp:lastModifiedBy>
  <cp:revision>2</cp:revision>
  <cp:lastPrinted>2023-03-29T10:37:00Z</cp:lastPrinted>
  <dcterms:created xsi:type="dcterms:W3CDTF">2023-03-29T10:45:00Z</dcterms:created>
  <dcterms:modified xsi:type="dcterms:W3CDTF">2023-03-29T10:45:00Z</dcterms:modified>
</cp:coreProperties>
</file>